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3" w:rsidRPr="00585D83" w:rsidRDefault="001C065C" w:rsidP="001C065C">
      <w:pPr>
        <w:widowControl w:val="0"/>
        <w:spacing w:after="536" w:line="293" w:lineRule="exact"/>
        <w:ind w:left="6220" w:right="60" w:hanging="144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ПРИМЕРНАЯ ФОРМА ПРОТОКОЛА ОБЩЕГО СОБРАНИЯ В ОЧНОЙ ФОРМЕ</w:t>
      </w:r>
    </w:p>
    <w:p w:rsidR="00585D83" w:rsidRPr="00585D83" w:rsidRDefault="00585D83" w:rsidP="00585D83">
      <w:pPr>
        <w:widowControl w:val="0"/>
        <w:tabs>
          <w:tab w:val="left" w:leader="underscore" w:pos="665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                                                                                                    </w:t>
      </w:r>
      <w:r w:rsidRPr="00585D83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ПРОТОКОЛ </w:t>
      </w:r>
      <w:r w:rsidRPr="00585D83">
        <w:rPr>
          <w:rFonts w:ascii="Times New Roman" w:eastAsia="Times New Roman" w:hAnsi="Times New Roman" w:cs="Times New Roman"/>
          <w:b/>
          <w:spacing w:val="3"/>
          <w:sz w:val="21"/>
          <w:szCs w:val="21"/>
          <w:lang w:val="en-US"/>
        </w:rPr>
        <w:t>N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________</w:t>
      </w:r>
    </w:p>
    <w:p w:rsidR="00585D83" w:rsidRPr="00585D83" w:rsidRDefault="00585D83" w:rsidP="00585D83">
      <w:pPr>
        <w:widowControl w:val="0"/>
        <w:tabs>
          <w:tab w:val="left" w:leader="underscore" w:pos="665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585D83" w:rsidRPr="00585D83" w:rsidRDefault="00585D83" w:rsidP="00585D83">
      <w:pPr>
        <w:widowControl w:val="0"/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bookmarkStart w:id="0" w:name="bookmark12"/>
      <w:bookmarkStart w:id="1" w:name="bookmark13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общего собрания в форме очного голосования собственников помещений в многоквартирном доме по вопросу капитального ремонта общего имущества в доме, расположенного</w:t>
      </w:r>
      <w:bookmarkEnd w:id="0"/>
      <w:bookmarkEnd w:id="1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по адресу</w:t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Муниципальный образование: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Населённый пункт: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Наименование улицы: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123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Номер дома: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BB3FE1" w:rsidRDefault="00BB3FE1" w:rsidP="00BB3FE1">
      <w:pPr>
        <w:widowControl w:val="0"/>
        <w:tabs>
          <w:tab w:val="left" w:leader="underscore" w:pos="83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Форма проведения общего собрания – очная.</w:t>
      </w:r>
    </w:p>
    <w:p w:rsidR="00BB3FE1" w:rsidRDefault="00BB3FE1" w:rsidP="00BB3FE1">
      <w:pPr>
        <w:widowControl w:val="0"/>
        <w:tabs>
          <w:tab w:val="left" w:leader="underscore" w:pos="83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Инициатор проведения общего собрания собственников помещений: _________________________________________________________________________</w:t>
      </w:r>
    </w:p>
    <w:p w:rsidR="00BB3FE1" w:rsidRPr="00737BA8" w:rsidRDefault="00BB3FE1" w:rsidP="00BB3FE1">
      <w:pPr>
        <w:widowControl w:val="0"/>
        <w:tabs>
          <w:tab w:val="left" w:leader="underscore" w:pos="839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3"/>
          <w:sz w:val="21"/>
          <w:szCs w:val="21"/>
          <w:vertAlign w:val="superscript"/>
        </w:rPr>
      </w:pPr>
      <w:r w:rsidRPr="00737BA8">
        <w:rPr>
          <w:rFonts w:ascii="Times New Roman" w:eastAsia="Times New Roman" w:hAnsi="Times New Roman" w:cs="Times New Roman"/>
          <w:i/>
          <w:spacing w:val="3"/>
          <w:sz w:val="21"/>
          <w:szCs w:val="21"/>
          <w:vertAlign w:val="superscript"/>
        </w:rPr>
        <w:t>(наименование управляющей организации; Ф.И.О. или наименование юридического лица – собственника помещения в данном доме, номера их жилых помещений)</w:t>
      </w:r>
    </w:p>
    <w:p w:rsidR="00585D83" w:rsidRPr="00585D83" w:rsidRDefault="00585D83" w:rsidP="00BB3FE1">
      <w:pPr>
        <w:widowControl w:val="0"/>
        <w:tabs>
          <w:tab w:val="left" w:leader="underscore" w:pos="8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Место проведения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</w:r>
    </w:p>
    <w:p w:rsidR="00585D83" w:rsidRPr="00585D83" w:rsidRDefault="00585D83" w:rsidP="00BB3FE1">
      <w:pPr>
        <w:widowControl w:val="0"/>
        <w:tabs>
          <w:tab w:val="left" w:leader="underscore" w:pos="2341"/>
          <w:tab w:val="left" w:leader="underscore" w:pos="3786"/>
          <w:tab w:val="left" w:leader="underscore" w:pos="4220"/>
        </w:tabs>
        <w:spacing w:after="0" w:line="240" w:lineRule="auto"/>
        <w:ind w:left="600" w:hanging="5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Дата проведения «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» 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 20   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г.</w:t>
      </w:r>
    </w:p>
    <w:p w:rsidR="00585D83" w:rsidRPr="00585D83" w:rsidRDefault="00585D83" w:rsidP="00BB3FE1">
      <w:pPr>
        <w:widowControl w:val="0"/>
        <w:tabs>
          <w:tab w:val="left" w:leader="underscore" w:pos="2984"/>
          <w:tab w:val="left" w:leader="underscore" w:pos="4220"/>
        </w:tabs>
        <w:spacing w:after="0" w:line="240" w:lineRule="auto"/>
        <w:ind w:left="600" w:hanging="5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Время проведения С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час.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мин. До _______час. _______мин. </w:t>
      </w:r>
    </w:p>
    <w:p w:rsidR="00585D83" w:rsidRPr="00585D83" w:rsidRDefault="00585D83" w:rsidP="00BB3FE1">
      <w:pPr>
        <w:widowControl w:val="0"/>
        <w:spacing w:after="0" w:line="240" w:lineRule="auto"/>
        <w:ind w:left="80" w:right="60" w:firstLine="520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Общее собрание собственников помещений в многоквартирном доме проводится в соответствии</w:t>
      </w:r>
      <w:r w:rsidR="00737BA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со ст.44-48, 189 ЖК РФ.</w:t>
      </w:r>
    </w:p>
    <w:p w:rsidR="00585D83" w:rsidRPr="00585D83" w:rsidRDefault="00585D83" w:rsidP="00BB3FE1">
      <w:pPr>
        <w:widowControl w:val="0"/>
        <w:tabs>
          <w:tab w:val="right" w:leader="underscore" w:pos="944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85D83" w:rsidRPr="00585D83" w:rsidRDefault="00585D83" w:rsidP="00BB3FE1">
      <w:pPr>
        <w:widowControl w:val="0"/>
        <w:tabs>
          <w:tab w:val="right" w:leader="underscore" w:pos="944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Общая площадь помещений собственников в МКД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кв.м.</w:t>
      </w:r>
    </w:p>
    <w:p w:rsidR="00585D83" w:rsidRPr="00585D83" w:rsidRDefault="00585D83" w:rsidP="00BB3FE1">
      <w:pPr>
        <w:widowControl w:val="0"/>
        <w:tabs>
          <w:tab w:val="left" w:leader="underscore" w:pos="42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85D83" w:rsidRPr="00585D83" w:rsidRDefault="00585D83" w:rsidP="00BB3FE1">
      <w:pPr>
        <w:widowControl w:val="0"/>
        <w:tabs>
          <w:tab w:val="left" w:leader="underscore" w:pos="42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Общее число голосов</w:t>
      </w:r>
      <w:r w:rsidR="00BB3FE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="00531FD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собственников помещений в многоквартирном доме - _________________голосов 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</w:r>
    </w:p>
    <w:p w:rsidR="00531FD1" w:rsidRPr="00531FD1" w:rsidRDefault="00585D83" w:rsidP="00531FD1">
      <w:pPr>
        <w:widowControl w:val="0"/>
        <w:spacing w:after="0" w:line="240" w:lineRule="auto"/>
        <w:ind w:left="601"/>
        <w:jc w:val="both"/>
        <w:rPr>
          <w:rFonts w:ascii="Times New Roman" w:hAnsi="Times New Roman" w:cs="Times New Roman"/>
          <w:i/>
          <w:vertAlign w:val="superscript"/>
        </w:rPr>
      </w:pPr>
      <w:r w:rsidRPr="00531FD1">
        <w:rPr>
          <w:rFonts w:ascii="Times New Roman" w:eastAsia="Times New Roman" w:hAnsi="Times New Roman" w:cs="Times New Roman"/>
          <w:i/>
          <w:spacing w:val="-2"/>
          <w:vertAlign w:val="superscript"/>
          <w:lang w:eastAsia="ru-RU"/>
        </w:rPr>
        <w:t>(</w:t>
      </w:r>
      <w:r w:rsidR="00531FD1" w:rsidRPr="00531FD1">
        <w:rPr>
          <w:rFonts w:ascii="Times New Roman" w:hAnsi="Times New Roman" w:cs="Times New Roman"/>
          <w:i/>
          <w:vertAlign w:val="superscript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</w:t>
      </w:r>
      <w:r w:rsidR="00531FD1" w:rsidRPr="00531FD1">
        <w:rPr>
          <w:rFonts w:ascii="Times New Roman" w:hAnsi="Times New Roman" w:cs="Times New Roman"/>
          <w:i/>
          <w:vertAlign w:val="superscript"/>
        </w:rPr>
        <w:t xml:space="preserve">а общее имущество в данном доме (часть 3 ст.48 ЖК РФ). </w:t>
      </w:r>
      <w:r w:rsidR="00531FD1" w:rsidRPr="00531FD1">
        <w:rPr>
          <w:rFonts w:ascii="Times New Roman" w:hAnsi="Times New Roman" w:cs="Times New Roman"/>
          <w:i/>
          <w:vertAlign w:val="superscript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</w:t>
      </w:r>
      <w:r w:rsidR="00531FD1" w:rsidRPr="00531FD1">
        <w:rPr>
          <w:rFonts w:ascii="Times New Roman" w:hAnsi="Times New Roman" w:cs="Times New Roman"/>
          <w:i/>
          <w:vertAlign w:val="superscript"/>
        </w:rPr>
        <w:t>щения (ч.1 ст.37 ЖК РФ).</w:t>
      </w:r>
    </w:p>
    <w:p w:rsidR="00585D83" w:rsidRPr="00531FD1" w:rsidRDefault="00585D83" w:rsidP="00BB3FE1">
      <w:pPr>
        <w:widowControl w:val="0"/>
        <w:tabs>
          <w:tab w:val="left" w:leader="underscore" w:pos="4755"/>
        </w:tabs>
        <w:spacing w:after="0" w:line="240" w:lineRule="auto"/>
        <w:ind w:left="80" w:right="60" w:firstLine="520"/>
        <w:rPr>
          <w:rFonts w:ascii="Times New Roman" w:eastAsia="Times New Roman" w:hAnsi="Times New Roman" w:cs="Times New Roman"/>
          <w:i/>
          <w:spacing w:val="3"/>
          <w:vertAlign w:val="superscript"/>
          <w:lang w:eastAsia="ru-RU"/>
        </w:rPr>
      </w:pPr>
    </w:p>
    <w:p w:rsidR="00585D83" w:rsidRPr="00585D83" w:rsidRDefault="00585D83" w:rsidP="00585D83">
      <w:pPr>
        <w:widowControl w:val="0"/>
        <w:tabs>
          <w:tab w:val="left" w:leader="underscore" w:pos="4755"/>
        </w:tabs>
        <w:spacing w:after="0" w:line="278" w:lineRule="exact"/>
        <w:ind w:left="80" w:right="60" w:firstLine="520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Общая площадь помещений собственников, присутствующих на собрании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</w:r>
      <w:r w:rsidR="00531FD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_____________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кв.м,</w:t>
      </w:r>
    </w:p>
    <w:p w:rsidR="00585D83" w:rsidRPr="00585D83" w:rsidRDefault="00585D83" w:rsidP="00585D83">
      <w:pPr>
        <w:widowControl w:val="0"/>
        <w:tabs>
          <w:tab w:val="right" w:leader="underscore" w:pos="9444"/>
        </w:tabs>
        <w:spacing w:after="0" w:line="210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что составляет от общего числа голосов собственников помещений МКД 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%.</w:t>
      </w:r>
    </w:p>
    <w:p w:rsidR="00585D83" w:rsidRPr="00585D83" w:rsidRDefault="00585D83" w:rsidP="00585D83">
      <w:pPr>
        <w:widowControl w:val="0"/>
        <w:spacing w:after="0" w:line="210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85D83" w:rsidRPr="00585D83" w:rsidRDefault="00585D83" w:rsidP="00585D83">
      <w:pPr>
        <w:widowControl w:val="0"/>
        <w:spacing w:after="0" w:line="210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Кворум имеется/не имеется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272" w:line="394" w:lineRule="exact"/>
        <w:ind w:left="600" w:hanging="5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Собрание правомочно (перечень собственников Приложение №1 к настоящему протоколу).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272" w:line="39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     ПОВЕСТКА СОБРАНИЯ: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394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1.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Избрание председателя собрания и секретаря собрания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счетную комиссию собрания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Рассмотрение поступившего от Регионального оператора</w:t>
      </w:r>
      <w:r w:rsidR="00531FD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-Фонд капитального ремонта общего имущества в многоквартирных домах Псковской области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предложений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обственникам 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омещений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многоквартирного дома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по вопросу проведения капитального ремонта общего имущества в доме и принятие решения.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394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4.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места хранения протоколов собрания.</w:t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123" w:line="322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585D83" w:rsidRPr="00585D83" w:rsidRDefault="00585D83" w:rsidP="00585D83">
      <w:pPr>
        <w:spacing w:after="0"/>
        <w:jc w:val="center"/>
        <w:rPr>
          <w:rFonts w:ascii="Times New Roman" w:hAnsi="Times New Roman"/>
          <w:sz w:val="28"/>
        </w:rPr>
      </w:pPr>
      <w:r w:rsidRPr="00585D83">
        <w:rPr>
          <w:rFonts w:ascii="Times New Roman" w:hAnsi="Times New Roman"/>
          <w:sz w:val="28"/>
        </w:rPr>
        <w:t>РЕШЕНИЯ ОБЩЕГО СОБРАНИЯ СОБСТВЕННИКОВ:</w:t>
      </w:r>
    </w:p>
    <w:p w:rsidR="00585D83" w:rsidRPr="00585D83" w:rsidRDefault="00585D83" w:rsidP="00585D83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0676"/>
        <w:gridCol w:w="2977"/>
      </w:tblGrid>
      <w:tr w:rsidR="00585D83" w:rsidRPr="00737BA8" w:rsidTr="00B55C90">
        <w:tc>
          <w:tcPr>
            <w:tcW w:w="801" w:type="dxa"/>
            <w:shd w:val="clear" w:color="auto" w:fill="auto"/>
          </w:tcPr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676" w:type="dxa"/>
            <w:shd w:val="clear" w:color="auto" w:fill="auto"/>
          </w:tcPr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Решение по вопросам повестки дня</w:t>
            </w:r>
          </w:p>
        </w:tc>
        <w:tc>
          <w:tcPr>
            <w:tcW w:w="2977" w:type="dxa"/>
            <w:shd w:val="clear" w:color="auto" w:fill="auto"/>
          </w:tcPr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(количество голосов, %)</w:t>
            </w:r>
          </w:p>
        </w:tc>
      </w:tr>
      <w:tr w:rsidR="00B55C90" w:rsidRPr="00585D83" w:rsidTr="001600F7">
        <w:tc>
          <w:tcPr>
            <w:tcW w:w="801" w:type="dxa"/>
            <w:vMerge w:val="restart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Процедурные вопросы:</w:t>
            </w:r>
          </w:p>
        </w:tc>
      </w:tr>
      <w:tr w:rsidR="00B55C90" w:rsidRPr="00585D83" w:rsidTr="002E3525">
        <w:tc>
          <w:tcPr>
            <w:tcW w:w="801" w:type="dxa"/>
            <w:vMerge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3" w:type="dxa"/>
            <w:gridSpan w:val="2"/>
            <w:shd w:val="clear" w:color="auto" w:fill="auto"/>
          </w:tcPr>
          <w:p w:rsidR="00B55C90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вопросу №1 повестки дня «Избрание председателя и секретаря собрания» слушали: 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B55C90" w:rsidRPr="00BC5FC4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</w:t>
            </w: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собственника/представителя собственника/ представителя управляющей организации</w:t>
            </w: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  <w:p w:rsidR="00B55C90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Предложены кандидатуры:</w:t>
            </w:r>
          </w:p>
          <w:p w:rsidR="00B55C90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адрес)</w:t>
            </w:r>
          </w:p>
          <w:p w:rsidR="00B55C90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адрес)</w:t>
            </w:r>
          </w:p>
        </w:tc>
      </w:tr>
      <w:tr w:rsidR="00B55C90" w:rsidRPr="00585D83" w:rsidTr="00B55C90">
        <w:tc>
          <w:tcPr>
            <w:tcW w:w="801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76" w:type="dxa"/>
            <w:shd w:val="clear" w:color="auto" w:fill="auto"/>
          </w:tcPr>
          <w:p w:rsidR="00B55C90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Председателем общего собрания собственников многоквартирного дома решили избрать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1600F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Ф.И.О., адрес)</w:t>
            </w:r>
          </w:p>
        </w:tc>
        <w:tc>
          <w:tcPr>
            <w:tcW w:w="2977" w:type="dxa"/>
            <w:shd w:val="clear" w:color="auto" w:fill="auto"/>
          </w:tcPr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_______%</w:t>
            </w:r>
          </w:p>
        </w:tc>
      </w:tr>
      <w:tr w:rsidR="00B55C90" w:rsidRPr="00585D83" w:rsidTr="00B55C90">
        <w:tc>
          <w:tcPr>
            <w:tcW w:w="801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676" w:type="dxa"/>
            <w:shd w:val="clear" w:color="auto" w:fill="auto"/>
          </w:tcPr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Секретарем общего собрания собственников многоквартирного дома решили избрать</w:t>
            </w:r>
          </w:p>
          <w:p w:rsidR="00B55C90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55C90" w:rsidRPr="001600F7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1600F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Ф.И.О., адрес)</w:t>
            </w:r>
          </w:p>
        </w:tc>
        <w:tc>
          <w:tcPr>
            <w:tcW w:w="2977" w:type="dxa"/>
            <w:shd w:val="clear" w:color="auto" w:fill="auto"/>
          </w:tcPr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B55C90" w:rsidRPr="00585D83" w:rsidTr="00B55C90">
        <w:tc>
          <w:tcPr>
            <w:tcW w:w="801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676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Счетную комиссию общего собрания собственников многоквартирного дома решили избрать в следующем составе: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.О., адрес</w:t>
            </w: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0F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</w:t>
            </w:r>
          </w:p>
          <w:p w:rsidR="00B55C90" w:rsidRPr="00BC5FC4" w:rsidRDefault="00B55C90" w:rsidP="00BC5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 адрес</w:t>
            </w: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BC5FC4" w:rsidRPr="00585D83" w:rsidTr="005E7C4B">
        <w:tc>
          <w:tcPr>
            <w:tcW w:w="801" w:type="dxa"/>
            <w:shd w:val="clear" w:color="auto" w:fill="auto"/>
          </w:tcPr>
          <w:p w:rsidR="00BC5FC4" w:rsidRPr="00585D83" w:rsidRDefault="00BC5FC4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BC5FC4" w:rsidRDefault="00BC5FC4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вопросу №2 повестки дня «Рассмотрение </w:t>
            </w:r>
            <w:r w:rsidRPr="00BC5F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поступившего от Регионального оператора -Фонд капитального ремонта общего имущества в многоквартирных домах Псковской области предложений собственникам помещений многоквартирного дома по вопросу проведения капитального ремонта общего имущества в доме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№___ по улице___________ ______________</w:t>
            </w:r>
            <w:r w:rsidR="00737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  <w:p w:rsidR="00BC5FC4" w:rsidRDefault="00BC5FC4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Слушали:</w:t>
            </w:r>
          </w:p>
          <w:p w:rsidR="00BC5FC4" w:rsidRPr="00585D83" w:rsidRDefault="00BC5FC4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BC5FC4" w:rsidRPr="00BC5FC4" w:rsidRDefault="00BC5FC4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собственника/представителя собственника/ представителя управляющей организации)</w:t>
            </w:r>
          </w:p>
        </w:tc>
      </w:tr>
      <w:tr w:rsidR="00585D83" w:rsidRPr="00585D83" w:rsidTr="00B55C90">
        <w:tc>
          <w:tcPr>
            <w:tcW w:w="801" w:type="dxa"/>
            <w:shd w:val="clear" w:color="auto" w:fill="auto"/>
          </w:tcPr>
          <w:p w:rsidR="00585D83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676" w:type="dxa"/>
            <w:shd w:val="clear" w:color="auto" w:fill="auto"/>
          </w:tcPr>
          <w:p w:rsidR="00BC5FC4" w:rsidRDefault="00BC5FC4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решение утвердить</w:t>
            </w:r>
            <w:r w:rsidR="00585D83" w:rsidRPr="00585D83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="00585D83" w:rsidRPr="00585D83">
              <w:rPr>
                <w:rFonts w:ascii="Times New Roman" w:hAnsi="Times New Roman"/>
                <w:sz w:val="24"/>
                <w:szCs w:val="24"/>
              </w:rPr>
              <w:t xml:space="preserve"> услуг и (или) работ по капитальному ремонту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5C90" w:rsidRDefault="00585D83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согласно</w:t>
            </w:r>
            <w:r w:rsidR="00BC5FC4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C4">
              <w:rPr>
                <w:rFonts w:ascii="Times New Roman" w:hAnsi="Times New Roman"/>
                <w:sz w:val="24"/>
                <w:szCs w:val="24"/>
              </w:rPr>
              <w:t>РОФКР ПО с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обственникам </w:t>
            </w:r>
            <w:r w:rsidR="00BC5FC4">
              <w:rPr>
                <w:rFonts w:ascii="Times New Roman" w:hAnsi="Times New Roman"/>
                <w:sz w:val="24"/>
                <w:szCs w:val="24"/>
              </w:rPr>
              <w:t>п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омещений</w:t>
            </w:r>
            <w:r w:rsidR="00B55C90">
              <w:rPr>
                <w:rFonts w:ascii="Times New Roman" w:hAnsi="Times New Roman"/>
                <w:sz w:val="24"/>
                <w:szCs w:val="24"/>
              </w:rPr>
              <w:t xml:space="preserve"> / определенный собранием</w:t>
            </w:r>
          </w:p>
          <w:p w:rsidR="00B55C90" w:rsidRDefault="00B55C90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85D83" w:rsidRPr="00737BA8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(формулировка собрания)</w:t>
            </w:r>
          </w:p>
        </w:tc>
        <w:tc>
          <w:tcPr>
            <w:tcW w:w="2977" w:type="dxa"/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585D83" w:rsidRPr="00585D83" w:rsidTr="00B55C90">
        <w:tc>
          <w:tcPr>
            <w:tcW w:w="801" w:type="dxa"/>
            <w:shd w:val="clear" w:color="auto" w:fill="auto"/>
          </w:tcPr>
          <w:p w:rsidR="00585D83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676" w:type="dxa"/>
            <w:shd w:val="clear" w:color="auto" w:fill="auto"/>
          </w:tcPr>
          <w:p w:rsidR="00B55C90" w:rsidRDefault="00585D83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 xml:space="preserve">Приняли решение </w:t>
            </w:r>
            <w:r w:rsidR="00B55C90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B55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расходов (сметной стоимости) капитального ремонта общего имущества в многоквартирном доме</w:t>
            </w:r>
            <w:r w:rsidR="00B55C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5D83" w:rsidRDefault="00585D83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B55C90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B55C90" w:rsidRPr="0058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C90">
              <w:rPr>
                <w:rFonts w:ascii="Times New Roman" w:hAnsi="Times New Roman"/>
                <w:sz w:val="24"/>
                <w:szCs w:val="24"/>
              </w:rPr>
              <w:t>РОФКР ПО с</w:t>
            </w:r>
            <w:r w:rsidR="00B55C90" w:rsidRPr="00585D83">
              <w:rPr>
                <w:rFonts w:ascii="Times New Roman" w:hAnsi="Times New Roman"/>
                <w:sz w:val="24"/>
                <w:szCs w:val="24"/>
              </w:rPr>
              <w:t xml:space="preserve">обственникам </w:t>
            </w:r>
            <w:r w:rsidR="00B55C90">
              <w:rPr>
                <w:rFonts w:ascii="Times New Roman" w:hAnsi="Times New Roman"/>
                <w:sz w:val="24"/>
                <w:szCs w:val="24"/>
              </w:rPr>
              <w:t>п</w:t>
            </w:r>
            <w:r w:rsidR="00B55C90" w:rsidRPr="00585D83">
              <w:rPr>
                <w:rFonts w:ascii="Times New Roman" w:hAnsi="Times New Roman"/>
                <w:sz w:val="24"/>
                <w:szCs w:val="24"/>
              </w:rPr>
              <w:t>омещений</w:t>
            </w:r>
            <w:r w:rsidR="00B55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C90">
              <w:rPr>
                <w:rFonts w:ascii="Times New Roman" w:hAnsi="Times New Roman"/>
                <w:sz w:val="24"/>
                <w:szCs w:val="24"/>
              </w:rPr>
              <w:t>/ определенный собранием</w:t>
            </w:r>
          </w:p>
          <w:p w:rsidR="00B55C90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B55C90" w:rsidRPr="00585D83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(формулировка собрания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585D83" w:rsidRPr="00585D83" w:rsidTr="00B55C90">
        <w:tc>
          <w:tcPr>
            <w:tcW w:w="801" w:type="dxa"/>
            <w:shd w:val="clear" w:color="auto" w:fill="auto"/>
          </w:tcPr>
          <w:p w:rsidR="00585D83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585D83" w:rsidRPr="0058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6" w:type="dxa"/>
            <w:shd w:val="clear" w:color="auto" w:fill="auto"/>
          </w:tcPr>
          <w:p w:rsidR="00B55C90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 xml:space="preserve">Приняли решение </w:t>
            </w:r>
            <w:r w:rsidR="00B55C90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B55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проведения капитального ремонта общего и</w:t>
            </w:r>
            <w:r w:rsidR="00B55C90">
              <w:rPr>
                <w:rFonts w:ascii="Times New Roman" w:hAnsi="Times New Roman"/>
                <w:sz w:val="24"/>
                <w:szCs w:val="24"/>
              </w:rPr>
              <w:t>мущества в многоквартирном доме:</w:t>
            </w:r>
          </w:p>
          <w:p w:rsidR="00B55C90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РОФКР ПО с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обственникам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определенный собранием</w:t>
            </w:r>
          </w:p>
          <w:p w:rsidR="00B55C90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85D83" w:rsidRPr="00585D83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собрания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ВОЗДЕРЖАЛИСЬ______%</w:t>
            </w:r>
          </w:p>
        </w:tc>
      </w:tr>
      <w:tr w:rsidR="00585D83" w:rsidRPr="00585D83" w:rsidTr="00B55C90">
        <w:tc>
          <w:tcPr>
            <w:tcW w:w="801" w:type="dxa"/>
            <w:shd w:val="clear" w:color="auto" w:fill="auto"/>
          </w:tcPr>
          <w:p w:rsidR="00585D83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585D83" w:rsidRPr="0058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6" w:type="dxa"/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Определили источники финансирования капитального ремонта общего имущества в многоквартирном доме:</w:t>
            </w:r>
            <w:r w:rsidR="00B55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ВОЗДЕРЖАЛИСЬ______%</w:t>
            </w:r>
          </w:p>
        </w:tc>
      </w:tr>
      <w:tr w:rsidR="0047469B" w:rsidRPr="00585D83" w:rsidTr="00E1078B">
        <w:tc>
          <w:tcPr>
            <w:tcW w:w="801" w:type="dxa"/>
            <w:vMerge w:val="restart"/>
            <w:shd w:val="clear" w:color="auto" w:fill="auto"/>
          </w:tcPr>
          <w:p w:rsidR="0047469B" w:rsidRPr="00585D83" w:rsidRDefault="0047469B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47469B" w:rsidRPr="0047469B" w:rsidRDefault="0047469B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вопросу №3 повестки дня </w:t>
            </w:r>
            <w:r w:rsidRPr="0047469B">
              <w:rPr>
                <w:rFonts w:ascii="Times New Roman" w:hAnsi="Times New Roman"/>
                <w:sz w:val="24"/>
                <w:szCs w:val="24"/>
              </w:rPr>
              <w:t>«</w:t>
            </w:r>
            <w:r w:rsidRPr="0047469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  <w:r w:rsidRPr="0047469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  <w:r w:rsidRPr="0047469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лушали: 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47469B" w:rsidRPr="00BC5FC4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собственника/представителя собственника/ представителя управляющей организации)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Предложены кандидатуры: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7469B" w:rsidRPr="00737BA8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(Ф.И.О., адрес)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7469B" w:rsidRPr="00737BA8" w:rsidRDefault="0047469B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(Ф.И.О., адрес)</w:t>
            </w:r>
          </w:p>
        </w:tc>
      </w:tr>
      <w:tr w:rsidR="0047469B" w:rsidRPr="00585D83" w:rsidTr="00B55C90">
        <w:tc>
          <w:tcPr>
            <w:tcW w:w="801" w:type="dxa"/>
            <w:vMerge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6" w:type="dxa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Решили выбрать ________________________</w:t>
            </w:r>
            <w:r w:rsidR="00737BA8">
              <w:rPr>
                <w:rFonts w:ascii="Times New Roman" w:hAnsi="Times New Roman"/>
                <w:sz w:val="24"/>
                <w:szCs w:val="24"/>
              </w:rPr>
              <w:t>___________________</w:t>
            </w:r>
            <w:bookmarkStart w:id="2" w:name="_GoBack"/>
            <w:bookmarkEnd w:id="2"/>
            <w:r w:rsidRPr="0058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69B" w:rsidRPr="00737BA8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полностью, адрес места жительства, регистрации, контактный телефон)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lastRenderedPageBreak/>
              <w:t>и уполномочить его (-ее)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акты.</w:t>
            </w:r>
          </w:p>
        </w:tc>
        <w:tc>
          <w:tcPr>
            <w:tcW w:w="2977" w:type="dxa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lastRenderedPageBreak/>
              <w:t>ЗА____________________%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lastRenderedPageBreak/>
              <w:t>ВОЗДЕРЖАЛИСЬ______%</w:t>
            </w:r>
          </w:p>
        </w:tc>
      </w:tr>
      <w:tr w:rsidR="0047469B" w:rsidRPr="00585D83" w:rsidTr="00E504AB">
        <w:tc>
          <w:tcPr>
            <w:tcW w:w="801" w:type="dxa"/>
            <w:vMerge w:val="restart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 №4 повестки дня «Выбор места хранения и ответственного за сохранность протоколов собрания»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Слушали: 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47469B" w:rsidRPr="00BC5FC4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собственника/представителя собственника/ представителя управляющей организации)</w:t>
            </w:r>
          </w:p>
          <w:p w:rsidR="0047469B" w:rsidRP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Предложено место хранения ____________________________________</w:t>
            </w:r>
          </w:p>
        </w:tc>
      </w:tr>
      <w:tr w:rsidR="0047469B" w:rsidRPr="00585D83" w:rsidTr="00B55C90">
        <w:tc>
          <w:tcPr>
            <w:tcW w:w="801" w:type="dxa"/>
            <w:vMerge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6" w:type="dxa"/>
            <w:shd w:val="clear" w:color="auto" w:fill="auto"/>
          </w:tcPr>
          <w:p w:rsidR="0047469B" w:rsidRP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Решили, что настоящий протокол общего собрания собственников помещений в многоквартирном доме и решения таких собственников по вопросам, поставленным на голосование, хранится в месте ил</w:t>
            </w:r>
            <w:r>
              <w:rPr>
                <w:rFonts w:ascii="Times New Roman" w:hAnsi="Times New Roman"/>
                <w:sz w:val="24"/>
                <w:szCs w:val="24"/>
              </w:rPr>
              <w:t>и по адресу___________________.</w:t>
            </w:r>
          </w:p>
        </w:tc>
        <w:tc>
          <w:tcPr>
            <w:tcW w:w="2977" w:type="dxa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</w:tbl>
    <w:p w:rsidR="00585D83" w:rsidRPr="00585D83" w:rsidRDefault="00585D83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644A9B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44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общего собрания собственников помещений на ____ листах.</w:t>
      </w:r>
    </w:p>
    <w:p w:rsidR="00585D83" w:rsidRPr="00585D83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5D83"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регистрации собственников помещений в многоквартирном доме участвующих в общем собрании собственников помещений                         многоквартирного дома в форме очного голосования.</w:t>
      </w:r>
    </w:p>
    <w:p w:rsidR="00585D83" w:rsidRPr="0047469B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469B" w:rsidRPr="00474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69B" w:rsidRPr="00474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представителей собственников помещений в количестве ______штук.</w:t>
      </w:r>
    </w:p>
    <w:p w:rsidR="00585D83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предложения РОФКР ПО, связанные с проведением капитального ремонта общего имущества в многоквартирном доме.</w:t>
      </w:r>
    </w:p>
    <w:p w:rsidR="00644A9B" w:rsidRPr="00585D83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собрания________________________(_________________)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 общего собрания: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85D83" w:rsidRPr="00585D83" w:rsidRDefault="00585D83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585D83" w:rsidRDefault="00585D83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737BA8" w:rsidRPr="00585D83" w:rsidRDefault="00737BA8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протоколу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в форме очного голосования собственников помещений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 многоквартирном доме по адресу________________________________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5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по вопросу проведения капитального ремонта общего имущества 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85D83">
        <w:rPr>
          <w:rFonts w:ascii="Times New Roman" w:hAnsi="Times New Roman"/>
          <w:sz w:val="24"/>
          <w:szCs w:val="24"/>
        </w:rPr>
        <w:t>от "___"_______20</w:t>
      </w:r>
      <w:r w:rsidR="0047469B">
        <w:rPr>
          <w:rFonts w:ascii="Times New Roman" w:hAnsi="Times New Roman"/>
          <w:sz w:val="24"/>
          <w:szCs w:val="24"/>
        </w:rPr>
        <w:t>___</w:t>
      </w:r>
      <w:r w:rsidRPr="00585D83">
        <w:rPr>
          <w:rFonts w:ascii="Times New Roman" w:hAnsi="Times New Roman"/>
          <w:sz w:val="24"/>
          <w:szCs w:val="24"/>
        </w:rPr>
        <w:t xml:space="preserve"> года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/>
          <w:sz w:val="24"/>
          <w:szCs w:val="24"/>
          <w:lang w:eastAsia="ru-RU"/>
        </w:rPr>
        <w:t>РЕЕСТР РЕГИСТРАЦИИ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85D83">
        <w:rPr>
          <w:rFonts w:ascii="Times New Roman" w:eastAsia="Times New Roman" w:hAnsi="Times New Roman"/>
          <w:szCs w:val="24"/>
          <w:lang w:eastAsia="ru-RU"/>
        </w:rPr>
        <w:t>СОБСТВЕННИКОВ ПОМЕЩЕНИЙ МНОГОКВАРТИРНОГО ДОМА по адресу: __________________________________________________, УЧАСТВУЮЩИХ В ОБЩЕМ СОБРАНИИ СОБСТВЕННИКОВ ПОМЕЩЕНИЙ МНОГОКВАРТИРНОГО ДОМА В ФОРМЕ ОЧНОГО ГОЛОСОВАНИЯ</w:t>
      </w:r>
    </w:p>
    <w:tbl>
      <w:tblPr>
        <w:tblpPr w:leftFromText="180" w:rightFromText="180" w:vertAnchor="text" w:tblpX="-729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1701"/>
        <w:gridCol w:w="1559"/>
        <w:gridCol w:w="1843"/>
        <w:gridCol w:w="1417"/>
        <w:gridCol w:w="1843"/>
        <w:gridCol w:w="1134"/>
      </w:tblGrid>
      <w:tr w:rsidR="00585D83" w:rsidRPr="00585D83" w:rsidTr="00BB3FE1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представителя,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в многоквар-тирном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Форма собственности (</w:t>
            </w:r>
            <w:r w:rsidRPr="00585D83">
              <w:rPr>
                <w:rFonts w:ascii="Times New Roman" w:eastAsia="Times New Roman" w:hAnsi="Times New Roman"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Площадь помещения, находящегося в собственности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7BA8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представителя,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в многоквар-тирном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Форма собственности (</w:t>
            </w:r>
            <w:r w:rsidRPr="00585D83">
              <w:rPr>
                <w:rFonts w:ascii="Times New Roman" w:eastAsia="Times New Roman" w:hAnsi="Times New Roman"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Площадь помещения, находящегося в собственности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585D83" w:rsidRPr="00585D83" w:rsidTr="00BB3FE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D83" w:rsidRPr="00585D83" w:rsidTr="00BB3FE1">
        <w:trPr>
          <w:trHeight w:val="6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Решение о кворуме: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Кворум имеется</w:t>
            </w:r>
          </w:p>
        </w:tc>
      </w:tr>
    </w:tbl>
    <w:p w:rsidR="00585D83" w:rsidRPr="00585D83" w:rsidRDefault="00585D83" w:rsidP="00644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83" w:rsidRPr="00585D83" w:rsidSect="0047469B">
      <w:pgSz w:w="16838" w:h="11906" w:orient="landscape"/>
      <w:pgMar w:top="1276" w:right="1134" w:bottom="7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3AA"/>
    <w:multiLevelType w:val="hybridMultilevel"/>
    <w:tmpl w:val="463E2D5C"/>
    <w:lvl w:ilvl="0" w:tplc="375C0D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F4553C"/>
    <w:multiLevelType w:val="hybridMultilevel"/>
    <w:tmpl w:val="F0C692CE"/>
    <w:lvl w:ilvl="0" w:tplc="375C0D7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892A02"/>
    <w:multiLevelType w:val="hybridMultilevel"/>
    <w:tmpl w:val="6AE2F06E"/>
    <w:lvl w:ilvl="0" w:tplc="4800A1B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3035199A"/>
    <w:multiLevelType w:val="hybridMultilevel"/>
    <w:tmpl w:val="38D6BBDC"/>
    <w:lvl w:ilvl="0" w:tplc="76DC6F92">
      <w:start w:val="1"/>
      <w:numFmt w:val="decimal"/>
      <w:lvlText w:val="%1."/>
      <w:lvlJc w:val="left"/>
      <w:pPr>
        <w:ind w:left="103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CF2146B"/>
    <w:multiLevelType w:val="multilevel"/>
    <w:tmpl w:val="026E9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B6257"/>
    <w:multiLevelType w:val="hybridMultilevel"/>
    <w:tmpl w:val="337A39FE"/>
    <w:lvl w:ilvl="0" w:tplc="05C47A4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4582C2B"/>
    <w:multiLevelType w:val="hybridMultilevel"/>
    <w:tmpl w:val="463E2D5C"/>
    <w:lvl w:ilvl="0" w:tplc="375C0D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EE30E6"/>
    <w:multiLevelType w:val="multilevel"/>
    <w:tmpl w:val="0BB2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408AD"/>
    <w:multiLevelType w:val="hybridMultilevel"/>
    <w:tmpl w:val="B03697CA"/>
    <w:lvl w:ilvl="0" w:tplc="38904D0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83"/>
    <w:rsid w:val="000C6444"/>
    <w:rsid w:val="001600F7"/>
    <w:rsid w:val="00180C05"/>
    <w:rsid w:val="001C065C"/>
    <w:rsid w:val="0047469B"/>
    <w:rsid w:val="00531FD1"/>
    <w:rsid w:val="00585D83"/>
    <w:rsid w:val="00644A9B"/>
    <w:rsid w:val="00737BA8"/>
    <w:rsid w:val="00B55C90"/>
    <w:rsid w:val="00BB3FE1"/>
    <w:rsid w:val="00B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69A3-30A5-4ADD-BFF3-62FFCAF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5D83"/>
  </w:style>
  <w:style w:type="character" w:customStyle="1" w:styleId="a3">
    <w:name w:val="Основной текст_"/>
    <w:link w:val="2"/>
    <w:rsid w:val="00585D83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85D83"/>
    <w:pPr>
      <w:widowControl w:val="0"/>
      <w:shd w:val="clear" w:color="auto" w:fill="FFFFFF"/>
      <w:spacing w:after="60" w:line="307" w:lineRule="exact"/>
      <w:ind w:hanging="1440"/>
      <w:jc w:val="both"/>
    </w:pPr>
    <w:rPr>
      <w:rFonts w:eastAsia="Times New Roman" w:cs="Times New Roman"/>
      <w:spacing w:val="3"/>
      <w:sz w:val="21"/>
      <w:szCs w:val="21"/>
    </w:rPr>
  </w:style>
  <w:style w:type="table" w:styleId="a4">
    <w:name w:val="Table Grid"/>
    <w:basedOn w:val="a1"/>
    <w:uiPriority w:val="39"/>
    <w:rsid w:val="00585D8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List Paragraph"/>
    <w:basedOn w:val="a"/>
    <w:uiPriority w:val="34"/>
    <w:qFormat/>
    <w:rsid w:val="00585D83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Основной текст1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6">
    <w:name w:val="Hyperlink"/>
    <w:rsid w:val="00585D83"/>
    <w:rPr>
      <w:color w:val="0066CC"/>
      <w:u w:val="single"/>
    </w:rPr>
  </w:style>
  <w:style w:type="character" w:customStyle="1" w:styleId="11">
    <w:name w:val="Заголовок №1_"/>
    <w:link w:val="12"/>
    <w:rsid w:val="00585D8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585D83"/>
    <w:rPr>
      <w:rFonts w:eastAsia="Times New Roman" w:cs="Times New Roman"/>
      <w:spacing w:val="-2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85D83"/>
    <w:pPr>
      <w:widowControl w:val="0"/>
      <w:shd w:val="clear" w:color="auto" w:fill="FFFFFF"/>
      <w:spacing w:after="840" w:line="326" w:lineRule="exact"/>
      <w:jc w:val="both"/>
      <w:outlineLvl w:val="0"/>
    </w:pPr>
    <w:rPr>
      <w:rFonts w:eastAsia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585D83"/>
    <w:pPr>
      <w:widowControl w:val="0"/>
      <w:shd w:val="clear" w:color="auto" w:fill="FFFFFF"/>
      <w:spacing w:before="60" w:after="0" w:line="0" w:lineRule="atLeast"/>
    </w:pPr>
    <w:rPr>
      <w:rFonts w:eastAsia="Times New Roman" w:cs="Times New Roman"/>
      <w:spacing w:val="-2"/>
      <w:sz w:val="17"/>
      <w:szCs w:val="17"/>
    </w:rPr>
  </w:style>
  <w:style w:type="character" w:customStyle="1" w:styleId="7">
    <w:name w:val="Основной текст (7)_"/>
    <w:link w:val="70"/>
    <w:rsid w:val="00585D83"/>
    <w:rPr>
      <w:rFonts w:eastAsia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5D83"/>
    <w:pPr>
      <w:widowControl w:val="0"/>
      <w:shd w:val="clear" w:color="auto" w:fill="FFFFFF"/>
      <w:spacing w:before="180" w:after="180" w:line="293" w:lineRule="exact"/>
      <w:ind w:hanging="1440"/>
      <w:jc w:val="both"/>
    </w:pPr>
    <w:rPr>
      <w:rFonts w:eastAsia="Times New Roman" w:cs="Times New Roman"/>
      <w:b/>
      <w:bCs/>
      <w:spacing w:val="-2"/>
      <w:sz w:val="19"/>
      <w:szCs w:val="19"/>
    </w:rPr>
  </w:style>
  <w:style w:type="character" w:customStyle="1" w:styleId="85pt0pt">
    <w:name w:val="Основной текст + 8.5 pt;Интервал 0 pt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ConsPlusNonformat">
    <w:name w:val="ConsPlusNonformat"/>
    <w:rsid w:val="00585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pt">
    <w:name w:val="Основной текст + Интервал 2 pt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BookAntiqua10pt0pt">
    <w:name w:val="Основной текст + Book Antiqua;10 pt;Полужирный;Курсив;Интервал 0 pt"/>
    <w:rsid w:val="00585D8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.5 pt;Полужирный;Интервал 0 pt"/>
    <w:rsid w:val="00585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85D83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D8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5D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85D8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85D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585D8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2015-09-10T08:55:00Z</cp:lastPrinted>
  <dcterms:created xsi:type="dcterms:W3CDTF">2015-09-10T07:00:00Z</dcterms:created>
  <dcterms:modified xsi:type="dcterms:W3CDTF">2015-09-10T09:04:00Z</dcterms:modified>
</cp:coreProperties>
</file>