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05" w:rsidRPr="007B2005" w:rsidRDefault="00CC1F6E">
      <w:pPr>
        <w:pStyle w:val="20"/>
        <w:keepNext/>
        <w:keepLines/>
        <w:shd w:val="clear" w:color="auto" w:fill="auto"/>
        <w:rPr>
          <w:sz w:val="36"/>
          <w:szCs w:val="36"/>
        </w:rPr>
      </w:pPr>
      <w:bookmarkStart w:id="0" w:name="bookmark0"/>
      <w:bookmarkStart w:id="1" w:name="_GoBack"/>
      <w:bookmarkEnd w:id="1"/>
      <w:r w:rsidRPr="007B2005">
        <w:rPr>
          <w:sz w:val="36"/>
          <w:szCs w:val="36"/>
        </w:rPr>
        <w:t xml:space="preserve">Администрация Дновского района </w:t>
      </w:r>
    </w:p>
    <w:p w:rsidR="00986727" w:rsidRPr="007B2005" w:rsidRDefault="00CC1F6E">
      <w:pPr>
        <w:pStyle w:val="20"/>
        <w:keepNext/>
        <w:keepLines/>
        <w:shd w:val="clear" w:color="auto" w:fill="auto"/>
        <w:rPr>
          <w:sz w:val="36"/>
          <w:szCs w:val="36"/>
        </w:rPr>
        <w:sectPr w:rsidR="00986727" w:rsidRPr="007B2005" w:rsidSect="007B2005">
          <w:type w:val="continuous"/>
          <w:pgSz w:w="11909" w:h="16838"/>
          <w:pgMar w:top="993" w:right="2649" w:bottom="2962" w:left="3115" w:header="0" w:footer="3" w:gutter="0"/>
          <w:cols w:space="720"/>
          <w:noEndnote/>
          <w:docGrid w:linePitch="360"/>
        </w:sectPr>
      </w:pPr>
      <w:r w:rsidRPr="007B2005">
        <w:rPr>
          <w:sz w:val="36"/>
          <w:szCs w:val="36"/>
        </w:rPr>
        <w:t>П</w:t>
      </w:r>
      <w:r w:rsidR="007B2005" w:rsidRPr="007B2005">
        <w:rPr>
          <w:sz w:val="36"/>
          <w:szCs w:val="36"/>
        </w:rPr>
        <w:t xml:space="preserve"> </w:t>
      </w:r>
      <w:r w:rsidRPr="007B2005">
        <w:rPr>
          <w:sz w:val="36"/>
          <w:szCs w:val="36"/>
        </w:rPr>
        <w:t>О</w:t>
      </w:r>
      <w:r w:rsidR="007B2005" w:rsidRPr="007B2005">
        <w:rPr>
          <w:sz w:val="36"/>
          <w:szCs w:val="36"/>
        </w:rPr>
        <w:t xml:space="preserve"> </w:t>
      </w:r>
      <w:r w:rsidRPr="007B2005">
        <w:rPr>
          <w:sz w:val="36"/>
          <w:szCs w:val="36"/>
        </w:rPr>
        <w:t>С</w:t>
      </w:r>
      <w:r w:rsidR="007B2005" w:rsidRPr="007B2005">
        <w:rPr>
          <w:sz w:val="36"/>
          <w:szCs w:val="36"/>
        </w:rPr>
        <w:t xml:space="preserve"> </w:t>
      </w:r>
      <w:r w:rsidRPr="007B2005">
        <w:rPr>
          <w:sz w:val="36"/>
          <w:szCs w:val="36"/>
        </w:rPr>
        <w:t>Т</w:t>
      </w:r>
      <w:r w:rsidR="007B2005" w:rsidRPr="007B2005">
        <w:rPr>
          <w:sz w:val="36"/>
          <w:szCs w:val="36"/>
        </w:rPr>
        <w:t xml:space="preserve"> </w:t>
      </w:r>
      <w:r w:rsidRPr="007B2005">
        <w:rPr>
          <w:sz w:val="36"/>
          <w:szCs w:val="36"/>
        </w:rPr>
        <w:t>А</w:t>
      </w:r>
      <w:r w:rsidR="007B2005" w:rsidRPr="007B2005">
        <w:rPr>
          <w:sz w:val="36"/>
          <w:szCs w:val="36"/>
        </w:rPr>
        <w:t xml:space="preserve"> </w:t>
      </w:r>
      <w:r w:rsidRPr="007B2005">
        <w:rPr>
          <w:sz w:val="36"/>
          <w:szCs w:val="36"/>
        </w:rPr>
        <w:t>Н</w:t>
      </w:r>
      <w:r w:rsidR="007B2005" w:rsidRPr="007B2005">
        <w:rPr>
          <w:sz w:val="36"/>
          <w:szCs w:val="36"/>
        </w:rPr>
        <w:t xml:space="preserve"> </w:t>
      </w:r>
      <w:r w:rsidRPr="007B2005">
        <w:rPr>
          <w:sz w:val="36"/>
          <w:szCs w:val="36"/>
        </w:rPr>
        <w:t>О</w:t>
      </w:r>
      <w:r w:rsidR="007B2005" w:rsidRPr="007B2005">
        <w:rPr>
          <w:sz w:val="36"/>
          <w:szCs w:val="36"/>
        </w:rPr>
        <w:t xml:space="preserve"> </w:t>
      </w:r>
      <w:r w:rsidRPr="007B2005">
        <w:rPr>
          <w:sz w:val="36"/>
          <w:szCs w:val="36"/>
        </w:rPr>
        <w:t>В</w:t>
      </w:r>
      <w:r w:rsidR="007B2005" w:rsidRPr="007B2005">
        <w:rPr>
          <w:sz w:val="36"/>
          <w:szCs w:val="36"/>
        </w:rPr>
        <w:t xml:space="preserve"> </w:t>
      </w:r>
      <w:r w:rsidRPr="007B2005">
        <w:rPr>
          <w:sz w:val="36"/>
          <w:szCs w:val="36"/>
        </w:rPr>
        <w:t>Л</w:t>
      </w:r>
      <w:r w:rsidR="007B2005" w:rsidRPr="007B2005">
        <w:rPr>
          <w:sz w:val="36"/>
          <w:szCs w:val="36"/>
        </w:rPr>
        <w:t xml:space="preserve"> </w:t>
      </w:r>
      <w:r w:rsidRPr="007B2005">
        <w:rPr>
          <w:sz w:val="36"/>
          <w:szCs w:val="36"/>
        </w:rPr>
        <w:t>Е</w:t>
      </w:r>
      <w:r w:rsidR="007B2005" w:rsidRPr="007B2005">
        <w:rPr>
          <w:sz w:val="36"/>
          <w:szCs w:val="36"/>
        </w:rPr>
        <w:t xml:space="preserve"> </w:t>
      </w:r>
      <w:r w:rsidRPr="007B2005">
        <w:rPr>
          <w:sz w:val="36"/>
          <w:szCs w:val="36"/>
        </w:rPr>
        <w:t>Н</w:t>
      </w:r>
      <w:r w:rsidR="007B2005" w:rsidRPr="007B2005">
        <w:rPr>
          <w:sz w:val="36"/>
          <w:szCs w:val="36"/>
        </w:rPr>
        <w:t xml:space="preserve"> </w:t>
      </w:r>
      <w:r w:rsidRPr="007B2005">
        <w:rPr>
          <w:sz w:val="36"/>
          <w:szCs w:val="36"/>
        </w:rPr>
        <w:t>И</w:t>
      </w:r>
      <w:r w:rsidR="007B2005" w:rsidRPr="007B2005">
        <w:rPr>
          <w:sz w:val="36"/>
          <w:szCs w:val="36"/>
        </w:rPr>
        <w:t xml:space="preserve"> </w:t>
      </w:r>
      <w:r w:rsidRPr="007B2005">
        <w:rPr>
          <w:sz w:val="36"/>
          <w:szCs w:val="36"/>
        </w:rPr>
        <w:t>Е</w:t>
      </w:r>
      <w:bookmarkEnd w:id="0"/>
    </w:p>
    <w:p w:rsidR="00986727" w:rsidRDefault="00986727">
      <w:pPr>
        <w:spacing w:before="60" w:after="60" w:line="240" w:lineRule="exact"/>
        <w:rPr>
          <w:sz w:val="19"/>
          <w:szCs w:val="19"/>
        </w:rPr>
      </w:pPr>
    </w:p>
    <w:p w:rsidR="00986727" w:rsidRDefault="00986727">
      <w:pPr>
        <w:rPr>
          <w:sz w:val="2"/>
          <w:szCs w:val="2"/>
        </w:rPr>
        <w:sectPr w:rsidR="0098672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86727" w:rsidRDefault="007B2005" w:rsidP="007B2005">
      <w:pPr>
        <w:pStyle w:val="21"/>
        <w:shd w:val="clear" w:color="auto" w:fill="auto"/>
        <w:spacing w:before="0" w:after="0" w:line="210" w:lineRule="exact"/>
        <w:ind w:firstLine="0"/>
      </w:pPr>
      <w:r>
        <w:rPr>
          <w:rStyle w:val="Exact"/>
          <w:spacing w:val="0"/>
        </w:rPr>
        <w:lastRenderedPageBreak/>
        <w:t xml:space="preserve"> </w:t>
      </w:r>
    </w:p>
    <w:p w:rsidR="00986727" w:rsidRPr="007B2005" w:rsidRDefault="007B2005">
      <w:pPr>
        <w:pStyle w:val="10"/>
        <w:keepNext/>
        <w:keepLines/>
        <w:shd w:val="clear" w:color="auto" w:fill="auto"/>
        <w:spacing w:after="168" w:line="380" w:lineRule="exact"/>
        <w:rPr>
          <w:lang w:val="ru-RU"/>
        </w:rPr>
      </w:pPr>
      <w:r>
        <w:rPr>
          <w:lang w:val="ru-RU"/>
        </w:rPr>
        <w:t xml:space="preserve"> </w:t>
      </w:r>
    </w:p>
    <w:p w:rsidR="007B2005" w:rsidRPr="007B2005" w:rsidRDefault="007B2005" w:rsidP="007B2005">
      <w:pPr>
        <w:pStyle w:val="21"/>
        <w:shd w:val="clear" w:color="auto" w:fill="auto"/>
        <w:spacing w:before="0" w:line="240" w:lineRule="auto"/>
        <w:ind w:right="1620" w:firstLine="0"/>
        <w:rPr>
          <w:sz w:val="24"/>
          <w:szCs w:val="24"/>
        </w:rPr>
      </w:pPr>
      <w:r w:rsidRPr="007B2005">
        <w:rPr>
          <w:sz w:val="24"/>
          <w:szCs w:val="24"/>
        </w:rPr>
        <w:t>от 31.08.2016 года   № 494</w:t>
      </w:r>
    </w:p>
    <w:p w:rsidR="00986727" w:rsidRPr="007B2005" w:rsidRDefault="00CC1F6E" w:rsidP="007B2005">
      <w:pPr>
        <w:pStyle w:val="21"/>
        <w:shd w:val="clear" w:color="auto" w:fill="auto"/>
        <w:spacing w:before="0" w:line="240" w:lineRule="auto"/>
        <w:ind w:right="992" w:firstLine="0"/>
        <w:rPr>
          <w:sz w:val="24"/>
          <w:szCs w:val="24"/>
        </w:rPr>
      </w:pPr>
      <w:r w:rsidRPr="007B2005">
        <w:rPr>
          <w:sz w:val="28"/>
          <w:szCs w:val="28"/>
        </w:rPr>
        <w:t>«</w:t>
      </w:r>
      <w:r w:rsidRPr="007B2005">
        <w:rPr>
          <w:sz w:val="24"/>
          <w:szCs w:val="24"/>
        </w:rPr>
        <w:t>Об утверждении краткосрочного плана реализации региональной программы капитального ремонта на территории Дновского района на 2017 год»</w:t>
      </w:r>
    </w:p>
    <w:p w:rsidR="00986727" w:rsidRPr="007B2005" w:rsidRDefault="00CC1F6E" w:rsidP="007B2005">
      <w:pPr>
        <w:pStyle w:val="21"/>
        <w:shd w:val="clear" w:color="auto" w:fill="auto"/>
        <w:spacing w:before="0" w:after="120" w:line="240" w:lineRule="auto"/>
        <w:ind w:firstLine="480"/>
        <w:jc w:val="both"/>
        <w:rPr>
          <w:sz w:val="24"/>
          <w:szCs w:val="24"/>
        </w:rPr>
      </w:pPr>
      <w:r w:rsidRPr="007B2005">
        <w:rPr>
          <w:sz w:val="24"/>
          <w:szCs w:val="24"/>
        </w:rPr>
        <w:t>В соответствии с п. 1 ст. 6 Закона Псковской области от 11.12.2013 года № 1336-</w:t>
      </w:r>
      <w:r w:rsidR="007B2005" w:rsidRPr="007B2005">
        <w:rPr>
          <w:sz w:val="24"/>
          <w:szCs w:val="24"/>
        </w:rPr>
        <w:t>ОЗ</w:t>
      </w:r>
      <w:r w:rsidRPr="007B2005">
        <w:rPr>
          <w:sz w:val="24"/>
          <w:szCs w:val="24"/>
        </w:rPr>
        <w:t xml:space="preserve"> «Об организации проведения капитального ремонта общего имущества в многоквартирных домах, расположенных на территории Псковской области», ст. 17 Устава муниципального образования «Дновский район», Администрация Дновского района ПОСТАНОВЛЯЕТ:</w:t>
      </w:r>
    </w:p>
    <w:p w:rsidR="00986727" w:rsidRPr="007B2005" w:rsidRDefault="00CC1F6E" w:rsidP="007B200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640"/>
        <w:jc w:val="both"/>
        <w:rPr>
          <w:sz w:val="24"/>
          <w:szCs w:val="24"/>
        </w:rPr>
      </w:pPr>
      <w:r w:rsidRPr="007B2005">
        <w:rPr>
          <w:sz w:val="24"/>
          <w:szCs w:val="24"/>
        </w:rPr>
        <w:t xml:space="preserve"> Утвердить краткосрочный план реализации региональной программы капитального ремонта на территории Дновского района на 2017 год согласно приложению к настоящему постановлению.</w:t>
      </w:r>
    </w:p>
    <w:p w:rsidR="00986727" w:rsidRPr="007B2005" w:rsidRDefault="00CC1F6E" w:rsidP="007B2005">
      <w:pPr>
        <w:pStyle w:val="21"/>
        <w:numPr>
          <w:ilvl w:val="0"/>
          <w:numId w:val="1"/>
        </w:numPr>
        <w:shd w:val="clear" w:color="auto" w:fill="auto"/>
        <w:spacing w:before="0" w:after="1145" w:line="240" w:lineRule="auto"/>
        <w:ind w:left="640"/>
        <w:jc w:val="both"/>
        <w:rPr>
          <w:sz w:val="24"/>
          <w:szCs w:val="24"/>
        </w:rPr>
      </w:pPr>
      <w:r w:rsidRPr="007B2005">
        <w:rPr>
          <w:sz w:val="24"/>
          <w:szCs w:val="24"/>
        </w:rPr>
        <w:t xml:space="preserve"> Опубликовать настоящее постановление в районной газете «Дновец» и разместить настоящее постановление в информационно-телекоммуникационной сети Интернет на официальном сайте Администрации Дновского района </w:t>
      </w:r>
      <w:r w:rsidRPr="007B2005">
        <w:rPr>
          <w:sz w:val="24"/>
          <w:szCs w:val="24"/>
          <w:lang w:val="en-US" w:eastAsia="en-US" w:bidi="en-US"/>
        </w:rPr>
        <w:t>www</w:t>
      </w:r>
      <w:r w:rsidRPr="007B2005">
        <w:rPr>
          <w:sz w:val="24"/>
          <w:szCs w:val="24"/>
          <w:lang w:eastAsia="en-US" w:bidi="en-US"/>
        </w:rPr>
        <w:t>.</w:t>
      </w:r>
      <w:r w:rsidRPr="007B2005">
        <w:rPr>
          <w:sz w:val="24"/>
          <w:szCs w:val="24"/>
          <w:lang w:val="en-US" w:eastAsia="en-US" w:bidi="en-US"/>
        </w:rPr>
        <w:t>dno</w:t>
      </w:r>
      <w:r w:rsidRPr="007B2005">
        <w:rPr>
          <w:sz w:val="24"/>
          <w:szCs w:val="24"/>
          <w:lang w:eastAsia="en-US" w:bidi="en-US"/>
        </w:rPr>
        <w:t>@</w:t>
      </w:r>
      <w:r w:rsidRPr="007B2005">
        <w:rPr>
          <w:sz w:val="24"/>
          <w:szCs w:val="24"/>
          <w:lang w:val="en-US" w:eastAsia="en-US" w:bidi="en-US"/>
        </w:rPr>
        <w:t>reg</w:t>
      </w:r>
      <w:r w:rsidRPr="007B2005">
        <w:rPr>
          <w:sz w:val="24"/>
          <w:szCs w:val="24"/>
          <w:lang w:eastAsia="en-US" w:bidi="en-US"/>
        </w:rPr>
        <w:t>60.</w:t>
      </w:r>
      <w:r w:rsidRPr="007B2005">
        <w:rPr>
          <w:sz w:val="24"/>
          <w:szCs w:val="24"/>
          <w:lang w:val="en-US" w:eastAsia="en-US" w:bidi="en-US"/>
        </w:rPr>
        <w:t>ru</w:t>
      </w:r>
      <w:r w:rsidRPr="007B2005">
        <w:rPr>
          <w:sz w:val="24"/>
          <w:szCs w:val="24"/>
          <w:lang w:eastAsia="en-US" w:bidi="en-US"/>
        </w:rPr>
        <w:t>/</w:t>
      </w:r>
    </w:p>
    <w:p w:rsidR="00986727" w:rsidRDefault="007B2005" w:rsidP="007B2005">
      <w:pPr>
        <w:pStyle w:val="21"/>
        <w:shd w:val="clear" w:color="auto" w:fill="auto"/>
        <w:spacing w:before="0" w:after="0" w:line="240" w:lineRule="auto"/>
        <w:ind w:firstLine="0"/>
      </w:pPr>
      <w:r w:rsidRPr="007B2005">
        <w:rPr>
          <w:sz w:val="24"/>
          <w:szCs w:val="24"/>
        </w:rPr>
        <w:t>Глава района                                                       В.Ф.Тюрина</w:t>
      </w:r>
      <w:r w:rsidR="00CC1F6E">
        <w:br w:type="page"/>
      </w:r>
    </w:p>
    <w:p w:rsidR="00986727" w:rsidRDefault="00CC1F6E">
      <w:pPr>
        <w:pStyle w:val="21"/>
        <w:shd w:val="clear" w:color="auto" w:fill="auto"/>
        <w:spacing w:before="0" w:after="0"/>
        <w:ind w:right="100" w:firstLine="0"/>
        <w:jc w:val="right"/>
      </w:pPr>
      <w:r>
        <w:lastRenderedPageBreak/>
        <w:t>Приложение</w:t>
      </w:r>
    </w:p>
    <w:p w:rsidR="00986727" w:rsidRDefault="00CC1F6E">
      <w:pPr>
        <w:pStyle w:val="21"/>
        <w:shd w:val="clear" w:color="auto" w:fill="auto"/>
        <w:spacing w:before="0" w:after="0"/>
        <w:ind w:right="100" w:firstLine="0"/>
        <w:jc w:val="right"/>
      </w:pPr>
      <w:r>
        <w:t>к Постановлению Администрации Дновского района</w:t>
      </w:r>
    </w:p>
    <w:p w:rsidR="00986727" w:rsidRDefault="007B2005">
      <w:pPr>
        <w:pStyle w:val="21"/>
        <w:shd w:val="clear" w:color="auto" w:fill="auto"/>
        <w:tabs>
          <w:tab w:val="left" w:leader="underscore" w:pos="7283"/>
          <w:tab w:val="left" w:leader="underscore" w:pos="9856"/>
        </w:tabs>
        <w:spacing w:before="0" w:after="0"/>
        <w:ind w:left="6520" w:firstLine="0"/>
        <w:jc w:val="both"/>
      </w:pPr>
      <w:r>
        <w:t>от 31.08.2016 года   № 494</w:t>
      </w:r>
    </w:p>
    <w:p w:rsidR="00986727" w:rsidRDefault="00CC1F6E">
      <w:pPr>
        <w:pStyle w:val="21"/>
        <w:shd w:val="clear" w:color="auto" w:fill="auto"/>
        <w:spacing w:before="0" w:after="1080"/>
        <w:ind w:left="4440" w:right="100" w:firstLine="0"/>
        <w:jc w:val="right"/>
      </w:pPr>
      <w:r>
        <w:t>«Об утверждении краткосрочного плана реализации региональной программы капитального ремонта на территории Дновского района на 2017 год»</w:t>
      </w:r>
    </w:p>
    <w:p w:rsidR="00986727" w:rsidRDefault="00CC1F6E">
      <w:pPr>
        <w:pStyle w:val="21"/>
        <w:shd w:val="clear" w:color="auto" w:fill="auto"/>
        <w:spacing w:before="0" w:after="1025"/>
        <w:ind w:right="20" w:firstLine="0"/>
        <w:jc w:val="center"/>
      </w:pPr>
      <w:r>
        <w:t>Краткосрочный план реализации региональной программы капитального ремонта на территории Дновского района на 2017 год»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542"/>
        <w:gridCol w:w="1978"/>
        <w:gridCol w:w="1968"/>
        <w:gridCol w:w="1781"/>
      </w:tblGrid>
      <w:tr w:rsidR="00986727">
        <w:trPr>
          <w:trHeight w:hRule="exact" w:val="168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60" w:line="220" w:lineRule="exact"/>
              <w:ind w:left="280" w:firstLine="0"/>
              <w:jc w:val="center"/>
            </w:pPr>
            <w:r>
              <w:rPr>
                <w:rStyle w:val="11"/>
              </w:rPr>
              <w:t>№</w:t>
            </w:r>
          </w:p>
          <w:p w:rsidR="00986727" w:rsidRDefault="00CC1F6E" w:rsidP="007B2005">
            <w:pPr>
              <w:pStyle w:val="21"/>
              <w:shd w:val="clear" w:color="auto" w:fill="auto"/>
              <w:spacing w:before="60" w:after="0" w:line="220" w:lineRule="exact"/>
              <w:ind w:left="280" w:firstLine="0"/>
              <w:jc w:val="center"/>
            </w:pPr>
            <w:r>
              <w:rPr>
                <w:rStyle w:val="11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left="220" w:firstLine="0"/>
              <w:jc w:val="center"/>
            </w:pPr>
            <w:r>
              <w:rPr>
                <w:rStyle w:val="11"/>
              </w:rPr>
              <w:t>Адрес многоквартирного дома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27" w:rsidRDefault="007B2005" w:rsidP="007B2005">
            <w:pPr>
              <w:pStyle w:val="2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11"/>
              </w:rPr>
              <w:t>Год ввода многоквартирно</w:t>
            </w:r>
            <w:r w:rsidR="00CC1F6E">
              <w:rPr>
                <w:rStyle w:val="11"/>
              </w:rPr>
              <w:t>го дома в эксплуатацию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27" w:rsidRDefault="007B2005" w:rsidP="007B2005">
            <w:pPr>
              <w:pStyle w:val="2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11"/>
              </w:rPr>
              <w:t>Общая площадь многоквартирно</w:t>
            </w:r>
            <w:r w:rsidR="00CC1F6E">
              <w:rPr>
                <w:rStyle w:val="11"/>
              </w:rPr>
              <w:t>го дома, кв. 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40" w:lineRule="auto"/>
              <w:ind w:left="340" w:firstLine="141"/>
              <w:jc w:val="center"/>
            </w:pPr>
            <w:r>
              <w:rPr>
                <w:rStyle w:val="11"/>
              </w:rPr>
              <w:t>Общая площадь жилых и нежилых помещений, кв. м.</w:t>
            </w:r>
          </w:p>
        </w:tc>
      </w:tr>
      <w:tr w:rsidR="00986727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left="32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"/>
              </w:rPr>
              <w:t>г. Дно, ул. Дзержинского, д. 11/16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1951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388,1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387,8</w:t>
            </w:r>
          </w:p>
        </w:tc>
      </w:tr>
      <w:tr w:rsidR="00986727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"/>
              </w:rPr>
              <w:t>г. Дно, ул. Крестьянская, д. 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1962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327,3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327,3</w:t>
            </w:r>
          </w:p>
        </w:tc>
      </w:tr>
      <w:tr w:rsidR="00986727">
        <w:trPr>
          <w:trHeight w:hRule="exact" w:val="5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"/>
              </w:rPr>
              <w:t>г. Дно, ул. Ленина, д. 5А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1961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974,7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959,2</w:t>
            </w:r>
          </w:p>
        </w:tc>
      </w:tr>
      <w:tr w:rsidR="00986727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"/>
              </w:rPr>
              <w:t>г. Дно, ул. Профсоюзная, д. 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1955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840,6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782,1</w:t>
            </w:r>
          </w:p>
        </w:tc>
      </w:tr>
      <w:tr w:rsidR="00986727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11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"/>
              </w:rPr>
              <w:t>г. Дно, ул. Профсоюзная, д. 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1951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418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241</w:t>
            </w:r>
          </w:p>
        </w:tc>
      </w:tr>
      <w:tr w:rsidR="00986727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11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"/>
              </w:rPr>
              <w:t>г. Дно, ул. Советская, д. 27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1963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616,3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457,2</w:t>
            </w:r>
          </w:p>
        </w:tc>
      </w:tr>
      <w:tr w:rsidR="00986727">
        <w:trPr>
          <w:trHeight w:hRule="exact" w:val="8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11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"/>
              </w:rPr>
              <w:t>д. Филиппково, ул. Железнодорожная, д. 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1967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522,4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727" w:rsidRDefault="00CC1F6E" w:rsidP="007B2005">
            <w:pPr>
              <w:pStyle w:val="2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522,4</w:t>
            </w:r>
          </w:p>
        </w:tc>
      </w:tr>
    </w:tbl>
    <w:p w:rsidR="00986727" w:rsidRDefault="00986727">
      <w:pPr>
        <w:rPr>
          <w:sz w:val="2"/>
          <w:szCs w:val="2"/>
        </w:rPr>
      </w:pPr>
    </w:p>
    <w:p w:rsidR="00986727" w:rsidRDefault="00986727">
      <w:pPr>
        <w:rPr>
          <w:sz w:val="2"/>
          <w:szCs w:val="2"/>
        </w:rPr>
      </w:pPr>
    </w:p>
    <w:sectPr w:rsidR="00986727" w:rsidSect="007B2005">
      <w:type w:val="continuous"/>
      <w:pgSz w:w="11909" w:h="16838"/>
      <w:pgMar w:top="1560" w:right="569" w:bottom="281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9B6" w:rsidRDefault="00E949B6" w:rsidP="00986727">
      <w:r>
        <w:separator/>
      </w:r>
    </w:p>
  </w:endnote>
  <w:endnote w:type="continuationSeparator" w:id="0">
    <w:p w:rsidR="00E949B6" w:rsidRDefault="00E949B6" w:rsidP="0098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9B6" w:rsidRDefault="00E949B6"/>
  </w:footnote>
  <w:footnote w:type="continuationSeparator" w:id="0">
    <w:p w:rsidR="00E949B6" w:rsidRDefault="00E949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4276B"/>
    <w:multiLevelType w:val="multilevel"/>
    <w:tmpl w:val="07F23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27"/>
    <w:rsid w:val="000A1B3A"/>
    <w:rsid w:val="007B2005"/>
    <w:rsid w:val="00986727"/>
    <w:rsid w:val="00CC1F6E"/>
    <w:rsid w:val="00E949B6"/>
    <w:rsid w:val="00E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C1FEE-0504-4A4D-A489-8FFA495C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67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6727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86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Колонтитул_"/>
    <w:basedOn w:val="a0"/>
    <w:link w:val="a5"/>
    <w:rsid w:val="00986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986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986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986727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119pt-1pt">
    <w:name w:val="Заголовок №1 + 19 pt;Не полужирный;Интервал -1 pt"/>
    <w:basedOn w:val="1"/>
    <w:rsid w:val="009867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a7">
    <w:name w:val="Основной текст_"/>
    <w:basedOn w:val="a0"/>
    <w:link w:val="21"/>
    <w:rsid w:val="00986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7"/>
    <w:rsid w:val="00986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986727"/>
    <w:pPr>
      <w:shd w:val="clear" w:color="auto" w:fill="FFFFFF"/>
      <w:spacing w:line="59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Колонтитул"/>
    <w:basedOn w:val="a"/>
    <w:link w:val="a4"/>
    <w:rsid w:val="009867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7"/>
    <w:rsid w:val="00986727"/>
    <w:pPr>
      <w:shd w:val="clear" w:color="auto" w:fill="FFFFFF"/>
      <w:spacing w:before="300" w:after="480" w:line="274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986727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36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7B20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2005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7B20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200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2017-01-13T10:17:00Z</dcterms:created>
  <dcterms:modified xsi:type="dcterms:W3CDTF">2017-01-13T10:17:00Z</dcterms:modified>
</cp:coreProperties>
</file>